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spacing w:before="120"/>
        <w:rPr>
          <w:rFonts w:ascii="Cambria" w:hAnsi="Cambria" w:cs="Helvetica"/>
          <w:b/>
          <w:sz w:val="20"/>
          <w:szCs w:val="20"/>
        </w:rPr>
      </w:pPr>
      <w:r>
        <w:rPr>
          <w:rFonts w:ascii="Cambria" w:hAnsi="Cambria" w:cs="Helvetica"/>
          <w:b/>
          <w:sz w:val="20"/>
          <w:szCs w:val="20"/>
        </w:rPr>
        <w:t xml:space="preserve">Al</w:t>
      </w:r>
      <w:r>
        <w:rPr>
          <w:rFonts w:ascii="Cambria" w:hAnsi="Cambria" w:cs="Helvetica"/>
          <w:b/>
          <w:sz w:val="20"/>
          <w:szCs w:val="20"/>
        </w:rPr>
        <w:t xml:space="preserve">la</w:t>
      </w:r>
      <w:r>
        <w:rPr>
          <w:rFonts w:ascii="Cambria" w:hAnsi="Cambria" w:cs="Helvetica"/>
          <w:b/>
          <w:sz w:val="20"/>
          <w:szCs w:val="20"/>
        </w:rPr>
        <w:t xml:space="preserve"> Dirigente Scolastic</w:t>
      </w:r>
      <w:r>
        <w:rPr>
          <w:rFonts w:ascii="Cambria" w:hAnsi="Cambria" w:cs="Helvetica"/>
          <w:b/>
          <w:sz w:val="20"/>
          <w:szCs w:val="20"/>
        </w:rPr>
        <w:t xml:space="preserve">a</w:t>
      </w:r>
      <w:r>
        <w:rPr>
          <w:rFonts w:ascii="Cambria" w:hAnsi="Cambria" w:cs="Helvetica"/>
          <w:b/>
          <w:sz w:val="20"/>
          <w:szCs w:val="20"/>
        </w:rPr>
        <w:t xml:space="preserve"> </w:t>
      </w:r>
      <w:r/>
    </w:p>
    <w:p>
      <w:pPr>
        <w:jc w:val="right"/>
        <w:spacing w:before="120"/>
        <w:rPr>
          <w:rFonts w:ascii="Cambria" w:hAnsi="Cambria" w:cs="Helvetica"/>
          <w:b/>
          <w:sz w:val="20"/>
          <w:szCs w:val="20"/>
        </w:rPr>
      </w:pPr>
      <w:r>
        <w:rPr>
          <w:rFonts w:ascii="Cambria" w:hAnsi="Cambria" w:cs="Helvetica"/>
          <w:b/>
          <w:sz w:val="20"/>
          <w:szCs w:val="20"/>
        </w:rPr>
        <w:t xml:space="preserve">dell'I.C. "</w:t>
      </w:r>
      <w:r>
        <w:rPr>
          <w:rFonts w:ascii="Cambria" w:hAnsi="Cambria" w:cs="Helvetica"/>
          <w:b/>
          <w:sz w:val="20"/>
          <w:szCs w:val="20"/>
        </w:rPr>
        <w:t xml:space="preserve">San Giovanni Bosco</w:t>
      </w:r>
      <w:r>
        <w:rPr>
          <w:rFonts w:ascii="Cambria" w:hAnsi="Cambria" w:cs="Helvetica"/>
          <w:b/>
          <w:sz w:val="20"/>
          <w:szCs w:val="20"/>
        </w:rPr>
        <w:t xml:space="preserve">" </w:t>
      </w:r>
      <w:r>
        <w:rPr>
          <w:rFonts w:ascii="Cambria" w:hAnsi="Cambria" w:cs="Helvetica"/>
          <w:b/>
          <w:sz w:val="20"/>
          <w:szCs w:val="20"/>
        </w:rPr>
        <w:t xml:space="preserve">–Gioia dei Marsi</w:t>
      </w:r>
      <w:r/>
    </w:p>
    <w:p>
      <w:pPr>
        <w:ind w:left="1134" w:hanging="1134"/>
        <w:jc w:val="both"/>
        <w:spacing w:before="120" w:after="120"/>
        <w:rPr>
          <w:rFonts w:ascii="Cambria" w:hAnsi="Cambria" w:eastAsia="SimSun"/>
          <w:bCs/>
          <w:sz w:val="20"/>
          <w:szCs w:val="20"/>
          <w:lang w:eastAsia="zh-CN"/>
        </w:rPr>
      </w:pPr>
      <w:r>
        <w:rPr>
          <w:rFonts w:ascii="Cambria" w:hAnsi="Cambria" w:eastAsia="SimSun"/>
          <w:bCs/>
          <w:sz w:val="20"/>
          <w:szCs w:val="20"/>
          <w:lang w:eastAsia="zh-CN"/>
        </w:rPr>
      </w:r>
      <w:r/>
    </w:p>
    <w:p>
      <w:pPr>
        <w:ind w:left="1134" w:hanging="1134"/>
        <w:jc w:val="both"/>
        <w:spacing w:before="120" w:after="120"/>
        <w:rPr>
          <w:rFonts w:ascii="Cambria" w:hAnsi="Cambria" w:eastAsia="SimSun"/>
          <w:b/>
          <w:bCs/>
          <w:sz w:val="20"/>
          <w:szCs w:val="20"/>
          <w:lang w:eastAsia="zh-CN"/>
        </w:rPr>
      </w:pPr>
      <w:r>
        <w:rPr>
          <w:rFonts w:ascii="Cambria" w:hAnsi="Cambria" w:eastAsia="SimSun"/>
          <w:bCs/>
          <w:sz w:val="20"/>
          <w:szCs w:val="20"/>
          <w:lang w:eastAsia="zh-CN"/>
        </w:rPr>
        <w:t xml:space="preserve">OGGETTO:</w:t>
      </w:r>
      <w:r>
        <w:rPr>
          <w:rFonts w:ascii="Cambria" w:hAnsi="Cambria" w:eastAsia="SimSun"/>
          <w:bCs/>
          <w:sz w:val="20"/>
          <w:szCs w:val="20"/>
          <w:lang w:eastAsia="zh-CN"/>
        </w:rPr>
        <w:t xml:space="preserve"> </w:t>
      </w:r>
      <w:r>
        <w:rPr>
          <w:rFonts w:ascii="Cambria" w:hAnsi="Cambria" w:eastAsia="SimSun"/>
          <w:b/>
          <w:bCs/>
          <w:sz w:val="20"/>
          <w:szCs w:val="20"/>
          <w:lang w:eastAsia="zh-CN"/>
        </w:rPr>
        <w:t xml:space="preserve">Autorizzazione uscita autonoma (L. 4/12/2017, n. 172)</w:t>
      </w:r>
      <w:r>
        <w:rPr>
          <w:rFonts w:ascii="Cambria" w:hAnsi="Cambria" w:eastAsia="SimSun"/>
          <w:b/>
          <w:bCs/>
          <w:sz w:val="20"/>
          <w:szCs w:val="20"/>
          <w:lang w:eastAsia="zh-CN"/>
        </w:rPr>
        <w:t xml:space="preserve">  - A.S. 20</w:t>
      </w:r>
      <w:r>
        <w:rPr>
          <w:rFonts w:ascii="Cambria" w:hAnsi="Cambria" w:eastAsia="SimSun"/>
          <w:b/>
          <w:bCs/>
          <w:sz w:val="20"/>
          <w:szCs w:val="20"/>
          <w:lang w:eastAsia="zh-CN"/>
        </w:rPr>
        <w:t xml:space="preserve">2</w:t>
      </w:r>
      <w:r>
        <w:rPr>
          <w:rFonts w:ascii="Cambria" w:hAnsi="Cambria" w:eastAsia="SimSun"/>
          <w:b/>
          <w:bCs/>
          <w:sz w:val="20"/>
          <w:szCs w:val="20"/>
          <w:lang w:eastAsia="zh-CN"/>
        </w:rPr>
        <w:t xml:space="preserve">2</w:t>
      </w:r>
      <w:r>
        <w:rPr>
          <w:rFonts w:ascii="Cambria" w:hAnsi="Cambria" w:eastAsia="SimSun"/>
          <w:b/>
          <w:bCs/>
          <w:sz w:val="20"/>
          <w:szCs w:val="20"/>
          <w:lang w:eastAsia="zh-CN"/>
        </w:rPr>
        <w:t xml:space="preserve">/202</w:t>
      </w:r>
      <w:r>
        <w:rPr>
          <w:rFonts w:ascii="Cambria" w:hAnsi="Cambria" w:eastAsia="SimSun"/>
          <w:b/>
          <w:bCs/>
          <w:sz w:val="20"/>
          <w:szCs w:val="20"/>
          <w:lang w:eastAsia="zh-CN"/>
        </w:rPr>
        <w:t xml:space="preserve">3</w:t>
      </w:r>
      <w:r/>
    </w:p>
    <w:p>
      <w:pPr>
        <w:jc w:val="both"/>
        <w:spacing w:before="120"/>
        <w:tabs>
          <w:tab w:val="left" w:pos="3119" w:leader="none"/>
          <w:tab w:val="left" w:pos="4678" w:leader="none"/>
          <w:tab w:val="left" w:pos="6804" w:leader="none"/>
        </w:tabs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I sottoscritti</w:t>
      </w:r>
      <w:r/>
    </w:p>
    <w:p>
      <w:pPr>
        <w:jc w:val="both"/>
        <w:spacing w:before="80"/>
        <w:tabs>
          <w:tab w:val="left" w:pos="3119" w:leader="none"/>
          <w:tab w:val="left" w:pos="4678" w:leader="none"/>
          <w:tab w:val="left" w:pos="6804" w:leader="none"/>
        </w:tabs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_________________________________________</w:t>
      </w:r>
      <w:r>
        <w:rPr>
          <w:rFonts w:ascii="Cambria" w:hAnsi="Cambria"/>
          <w:sz w:val="20"/>
          <w:szCs w:val="20"/>
        </w:rPr>
        <w:t xml:space="preserve">__________________ nato </w:t>
      </w:r>
      <w:r>
        <w:rPr>
          <w:rFonts w:ascii="Cambria" w:hAnsi="Cambria"/>
          <w:sz w:val="20"/>
          <w:szCs w:val="20"/>
        </w:rPr>
        <w:t xml:space="preserve">a</w:t>
      </w:r>
      <w:r>
        <w:rPr>
          <w:rFonts w:ascii="Cambria" w:hAnsi="Cambria"/>
          <w:sz w:val="20"/>
          <w:szCs w:val="20"/>
        </w:rPr>
        <w:t xml:space="preserve">______</w:t>
      </w:r>
      <w:r>
        <w:rPr>
          <w:rFonts w:ascii="Cambria" w:hAnsi="Cambria"/>
          <w:sz w:val="20"/>
          <w:szCs w:val="20"/>
        </w:rPr>
        <w:t xml:space="preserve">______________________________</w:t>
      </w:r>
      <w:r>
        <w:rPr>
          <w:rFonts w:ascii="Cambria" w:hAnsi="Cambria"/>
          <w:sz w:val="20"/>
          <w:szCs w:val="20"/>
        </w:rPr>
        <w:t xml:space="preserve">     </w:t>
      </w:r>
      <w:r>
        <w:rPr>
          <w:rFonts w:ascii="Cambria" w:hAnsi="Cambria"/>
          <w:sz w:val="20"/>
          <w:szCs w:val="20"/>
        </w:rPr>
        <w:t xml:space="preserve">il  ____________________</w:t>
      </w:r>
      <w:r/>
    </w:p>
    <w:p>
      <w:pPr>
        <w:jc w:val="both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  <w:t xml:space="preserve">cognome e nome del padre/tutore legale</w:t>
      </w:r>
      <w:r/>
    </w:p>
    <w:p>
      <w:pPr>
        <w:jc w:val="both"/>
        <w:spacing w:before="80"/>
        <w:tabs>
          <w:tab w:val="left" w:pos="3119" w:leader="none"/>
          <w:tab w:val="left" w:pos="4678" w:leader="none"/>
          <w:tab w:val="left" w:pos="6804" w:leader="none"/>
        </w:tabs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_________________________________</w:t>
      </w:r>
      <w:r>
        <w:rPr>
          <w:rFonts w:ascii="Cambria" w:hAnsi="Cambria"/>
          <w:sz w:val="20"/>
          <w:szCs w:val="20"/>
        </w:rPr>
        <w:t xml:space="preserve">__________________________</w:t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nata a _________________________________</w:t>
      </w:r>
      <w:r>
        <w:rPr>
          <w:rFonts w:ascii="Cambria" w:hAnsi="Cambria"/>
          <w:sz w:val="20"/>
          <w:szCs w:val="20"/>
        </w:rPr>
        <w:t xml:space="preserve">____   il _____________________</w:t>
      </w:r>
      <w:r/>
    </w:p>
    <w:p>
      <w:pPr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  <w:t xml:space="preserve">cognome e nome della madre/tutore legale</w:t>
      </w:r>
      <w:r/>
    </w:p>
    <w:p>
      <w:pPr>
        <w:jc w:val="both"/>
        <w:spacing w:before="80"/>
        <w:tabs>
          <w:tab w:val="left" w:pos="3119" w:leader="none"/>
          <w:tab w:val="left" w:pos="4678" w:leader="none"/>
          <w:tab w:val="left" w:pos="6804" w:leader="none"/>
        </w:tabs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in qualità di genitori/tutori dell'alunno/a _________________________________________________</w:t>
      </w:r>
      <w:r>
        <w:rPr>
          <w:rFonts w:ascii="Cambria" w:hAnsi="Cambria"/>
          <w:sz w:val="20"/>
          <w:szCs w:val="20"/>
        </w:rPr>
        <w:t xml:space="preserve">__</w:t>
      </w:r>
      <w:r>
        <w:rPr>
          <w:rFonts w:ascii="Cambria" w:hAnsi="Cambria"/>
          <w:sz w:val="20"/>
          <w:szCs w:val="20"/>
        </w:rPr>
        <w:t xml:space="preserve">, nato il ____________________,</w:t>
      </w:r>
      <w:r>
        <w:rPr>
          <w:rFonts w:ascii="Cambria" w:hAnsi="Cambria"/>
          <w:sz w:val="20"/>
          <w:szCs w:val="20"/>
        </w:rPr>
        <w:br/>
      </w:r>
      <w:bookmarkStart w:id="0" w:name="_GoBack"/>
      <w:r/>
      <w:bookmarkEnd w:id="0"/>
      <w:r/>
      <w:r/>
    </w:p>
    <w:p>
      <w:pPr>
        <w:jc w:val="both"/>
        <w:spacing w:after="120"/>
        <w:tabs>
          <w:tab w:val="left" w:pos="3119" w:leader="none"/>
          <w:tab w:val="left" w:pos="4678" w:leader="none"/>
          <w:tab w:val="left" w:pos="6804" w:leader="none"/>
        </w:tabs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iscritto per l’A.S. </w:t>
      </w:r>
      <w:r>
        <w:rPr>
          <w:rFonts w:ascii="Cambria" w:hAnsi="Cambria"/>
          <w:sz w:val="20"/>
          <w:szCs w:val="20"/>
        </w:rPr>
        <w:t xml:space="preserve">20</w:t>
      </w:r>
      <w:r>
        <w:rPr>
          <w:rFonts w:ascii="Cambria" w:hAnsi="Cambria"/>
          <w:sz w:val="20"/>
          <w:szCs w:val="20"/>
        </w:rPr>
        <w:t xml:space="preserve">2</w:t>
      </w:r>
      <w:r>
        <w:rPr>
          <w:rFonts w:ascii="Cambria" w:hAnsi="Cambria"/>
          <w:sz w:val="20"/>
          <w:szCs w:val="20"/>
        </w:rPr>
        <w:t xml:space="preserve">2</w:t>
      </w:r>
      <w:r>
        <w:rPr>
          <w:rFonts w:ascii="Cambria" w:hAnsi="Cambria"/>
          <w:sz w:val="20"/>
          <w:szCs w:val="20"/>
        </w:rPr>
        <w:t xml:space="preserve">/20</w:t>
      </w:r>
      <w:r>
        <w:rPr>
          <w:rFonts w:ascii="Cambria" w:hAnsi="Cambria"/>
          <w:sz w:val="20"/>
          <w:szCs w:val="20"/>
        </w:rPr>
        <w:t xml:space="preserve">2</w:t>
      </w:r>
      <w:r>
        <w:rPr>
          <w:rFonts w:ascii="Cambria" w:hAnsi="Cambria"/>
          <w:sz w:val="20"/>
          <w:szCs w:val="20"/>
        </w:rPr>
        <w:t xml:space="preserve">3</w:t>
      </w:r>
      <w:r>
        <w:rPr>
          <w:rFonts w:ascii="Cambria" w:hAnsi="Cambria"/>
          <w:sz w:val="20"/>
          <w:szCs w:val="20"/>
        </w:rPr>
        <w:t xml:space="preserve"> alla  Scuola Secondaria di primo grado, classe ____</w:t>
      </w:r>
      <w:r>
        <w:rPr>
          <w:rFonts w:ascii="Cambria" w:hAnsi="Cambria"/>
          <w:sz w:val="20"/>
          <w:szCs w:val="20"/>
        </w:rPr>
        <w:t xml:space="preserve">_</w:t>
      </w:r>
      <w:r>
        <w:rPr>
          <w:rFonts w:ascii="Cambria" w:hAnsi="Cambria"/>
          <w:sz w:val="20"/>
          <w:szCs w:val="20"/>
        </w:rPr>
        <w:t xml:space="preserve">______</w:t>
      </w:r>
      <w:r>
        <w:rPr>
          <w:rFonts w:ascii="Cambria" w:hAnsi="Cambria"/>
          <w:sz w:val="20"/>
          <w:szCs w:val="20"/>
        </w:rPr>
        <w:t xml:space="preserve"> sez. _____________ </w:t>
      </w:r>
      <w:r/>
    </w:p>
    <w:p>
      <w:pPr>
        <w:ind w:left="720"/>
        <w:spacing w:after="240" w:line="340" w:lineRule="atLeast"/>
        <w:widowControl w:val="off"/>
        <w:tabs>
          <w:tab w:val="left" w:pos="220" w:leader="none"/>
          <w:tab w:val="left" w:pos="720" w:leader="none"/>
        </w:tabs>
        <w:rPr>
          <w:rFonts w:ascii="Times" w:hAnsi="Times"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ab/>
      </w:r>
      <w:r>
        <w:rPr>
          <w:rFonts w:ascii="Times" w:hAnsi="Times"/>
          <w:b/>
          <w:sz w:val="20"/>
          <w:szCs w:val="20"/>
        </w:rPr>
        <w:tab/>
      </w:r>
      <w:r>
        <w:rPr>
          <w:rFonts w:ascii="Times" w:hAnsi="Times"/>
          <w:b/>
          <w:sz w:val="20"/>
          <w:szCs w:val="20"/>
        </w:rPr>
        <w:tab/>
      </w:r>
      <w:r>
        <w:rPr>
          <w:rFonts w:ascii="Times" w:hAnsi="Times"/>
          <w:b/>
          <w:sz w:val="20"/>
          <w:szCs w:val="20"/>
        </w:rPr>
        <w:tab/>
        <w:t xml:space="preserve">          </w:t>
      </w:r>
      <w:r>
        <w:rPr>
          <w:rFonts w:ascii="Times" w:hAnsi="Times"/>
          <w:b/>
          <w:sz w:val="20"/>
          <w:szCs w:val="20"/>
        </w:rPr>
        <w:t xml:space="preserve">AUTORIZZANO</w:t>
      </w:r>
      <w:r/>
    </w:p>
    <w:p>
      <w:pPr>
        <w:jc w:val="both"/>
        <w:tabs>
          <w:tab w:val="left" w:pos="3119" w:leader="none"/>
          <w:tab w:val="left" w:pos="4678" w:leader="none"/>
          <w:tab w:val="left" w:pos="6804" w:leader="none"/>
        </w:tabs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l’I. C. “San Giovanni Bosco” di Gioia dei Marsi, ai sensi dell’art. 19-bis del D.L. 16/10/2017, n. 148 (convertito, con modificazioni, nella </w:t>
      </w:r>
      <w:r>
        <w:rPr>
          <w:rFonts w:ascii="Times" w:hAnsi="Times"/>
          <w:bCs/>
          <w:sz w:val="20"/>
          <w:szCs w:val="20"/>
        </w:rPr>
        <w:t xml:space="preserve">L. 4/12/2017, n. 172) </w:t>
      </w:r>
      <w:r>
        <w:rPr>
          <w:rFonts w:ascii="Times" w:hAnsi="Times"/>
          <w:b/>
          <w:sz w:val="20"/>
          <w:szCs w:val="20"/>
        </w:rPr>
        <w:t xml:space="preserve">a consentire l'uscita autonoma del/della proprio/a figlio/a dai  locali  scolastici  al  termine dell'orario delle lezioni. </w:t>
      </w:r>
      <w:r>
        <w:rPr>
          <w:rFonts w:ascii="Times" w:hAnsi="Times"/>
          <w:sz w:val="20"/>
          <w:szCs w:val="20"/>
        </w:rPr>
        <w:t xml:space="preserve">A tal fine, consapevoli delle sanzioni penali previste dalla legge in caso di dichiarazioni mendaci (art.26 della Legge n. 15/1968, artt. 483, 495, 496 del Codice Penale), ai sensi del D.P.R. 445/2000 artt. 46 e 47, </w:t>
      </w:r>
      <w:r/>
    </w:p>
    <w:p>
      <w:pPr>
        <w:jc w:val="center"/>
        <w:spacing w:after="120"/>
        <w:tabs>
          <w:tab w:val="left" w:pos="3119" w:leader="none"/>
          <w:tab w:val="left" w:pos="4678" w:leader="none"/>
          <w:tab w:val="left" w:pos="6804" w:leader="none"/>
        </w:tabs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 xml:space="preserve">DICHIARANO</w:t>
      </w:r>
      <w:r/>
    </w:p>
    <w:p>
      <w:pPr>
        <w:pStyle w:val="823"/>
        <w:numPr>
          <w:ilvl w:val="0"/>
          <w:numId w:val="1"/>
        </w:numPr>
        <w:jc w:val="both"/>
        <w:spacing w:after="120"/>
        <w:tabs>
          <w:tab w:val="left" w:pos="3119" w:leader="none"/>
          <w:tab w:val="left" w:pos="4678" w:leader="none"/>
          <w:tab w:val="left" w:pos="6804" w:leader="none"/>
        </w:tabs>
        <w:rPr>
          <w:rFonts w:ascii="Times" w:hAnsi="Times"/>
          <w:b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di essere a conoscenza delle disposizioni organizzative della Scuola e di condividere ed accettare i criteri e le modalità da questa previste in merito alla vigilanza sui minori;</w:t>
      </w:r>
      <w:r/>
    </w:p>
    <w:p>
      <w:pPr>
        <w:pStyle w:val="823"/>
        <w:numPr>
          <w:ilvl w:val="0"/>
          <w:numId w:val="1"/>
        </w:numPr>
        <w:jc w:val="both"/>
        <w:spacing w:after="120"/>
        <w:tabs>
          <w:tab w:val="left" w:pos="3119" w:leader="none"/>
          <w:tab w:val="left" w:pos="4678" w:leader="none"/>
          <w:tab w:val="left" w:pos="6804" w:leader="none"/>
        </w:tabs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 xml:space="preserve">di aver preso visione dell’orario delle attività didattiche;</w:t>
      </w:r>
      <w:r/>
    </w:p>
    <w:p>
      <w:pPr>
        <w:pStyle w:val="823"/>
        <w:numPr>
          <w:ilvl w:val="0"/>
          <w:numId w:val="1"/>
        </w:numPr>
        <w:jc w:val="both"/>
        <w:spacing w:after="120"/>
        <w:tabs>
          <w:tab w:val="left" w:pos="3119" w:leader="none"/>
          <w:tab w:val="left" w:pos="4678" w:leader="none"/>
          <w:tab w:val="left" w:pos="6804" w:leader="none"/>
        </w:tabs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 xml:space="preserve">di essere nell’impossibilità </w:t>
      </w:r>
      <w:r>
        <w:rPr>
          <w:rFonts w:ascii="Times" w:hAnsi="Times"/>
          <w:sz w:val="20"/>
          <w:szCs w:val="20"/>
        </w:rPr>
        <w:t xml:space="preserve">di provvedere personalmente o mediante persona maggiorenne delegata alla presa in consegna del/della proprio/a figlio/a all'uscita dalla scuola al termine dell'orario delle lezioni;</w:t>
      </w:r>
      <w:r/>
    </w:p>
    <w:p>
      <w:pPr>
        <w:pStyle w:val="823"/>
        <w:numPr>
          <w:ilvl w:val="0"/>
          <w:numId w:val="1"/>
        </w:numPr>
        <w:jc w:val="both"/>
        <w:spacing w:after="120"/>
        <w:tabs>
          <w:tab w:val="left" w:pos="3119" w:leader="none"/>
          <w:tab w:val="left" w:pos="4678" w:leader="none"/>
          <w:tab w:val="left" w:pos="6804" w:leader="none"/>
        </w:tabs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 xml:space="preserve">di aver valutato </w:t>
      </w:r>
      <w:r>
        <w:rPr>
          <w:rFonts w:ascii="Times" w:hAnsi="Times"/>
          <w:sz w:val="20"/>
          <w:szCs w:val="20"/>
        </w:rPr>
        <w:t xml:space="preserve">le caratteristiche del tragitto che il/la proprio/a figlio/a percor</w:t>
      </w:r>
      <w:r>
        <w:rPr>
          <w:rFonts w:ascii="Times" w:hAnsi="Times"/>
          <w:sz w:val="20"/>
          <w:szCs w:val="20"/>
        </w:rPr>
        <w:t xml:space="preserve">re per raggiungere l’abitazione</w:t>
      </w:r>
      <w:r>
        <w:rPr>
          <w:rFonts w:ascii="Times" w:hAnsi="Times"/>
          <w:sz w:val="20"/>
          <w:szCs w:val="20"/>
        </w:rPr>
        <w:t xml:space="preserve">, compresi i potenziali pericoli, e di non aver rilevato situazioni di rischio; </w:t>
      </w:r>
      <w:r/>
    </w:p>
    <w:p>
      <w:pPr>
        <w:pStyle w:val="823"/>
        <w:numPr>
          <w:ilvl w:val="0"/>
          <w:numId w:val="1"/>
        </w:numPr>
        <w:jc w:val="both"/>
        <w:spacing w:after="120"/>
        <w:tabs>
          <w:tab w:val="left" w:pos="3119" w:leader="none"/>
          <w:tab w:val="left" w:pos="4678" w:leader="none"/>
          <w:tab w:val="left" w:pos="6804" w:leader="none"/>
        </w:tabs>
        <w:rPr>
          <w:rFonts w:ascii="Times" w:hAnsi="Times"/>
          <w:b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di aver adeguatamente istruito il/la proprio/a figlio sul percorso e le cautele da seguire per raggiungere l’abitazione o il luogo indicato;</w:t>
      </w:r>
      <w:r/>
    </w:p>
    <w:p>
      <w:pPr>
        <w:pStyle w:val="823"/>
        <w:numPr>
          <w:ilvl w:val="0"/>
          <w:numId w:val="1"/>
        </w:numPr>
        <w:jc w:val="both"/>
        <w:spacing w:after="120"/>
        <w:tabs>
          <w:tab w:val="left" w:pos="3119" w:leader="none"/>
          <w:tab w:val="left" w:pos="4678" w:leader="none"/>
          <w:tab w:val="left" w:pos="6804" w:leader="none"/>
        </w:tabs>
        <w:rPr>
          <w:rFonts w:ascii="Times" w:hAnsi="Times"/>
          <w:b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di essere consapevole che il/la proprio/a figlio/a ha capacità autonome di gestire se stesso e il contesto ambientale, dimostr</w:t>
      </w:r>
      <w:r>
        <w:rPr>
          <w:rFonts w:ascii="Times" w:hAnsi="Times"/>
          <w:sz w:val="20"/>
          <w:szCs w:val="20"/>
        </w:rPr>
        <w:t xml:space="preserve">ando di conoscere i corretti comportamenti e le principali regole della circolazione stradale, evidenziando maturità psicologica, autonomia e adeguate capacità di attenzione, concentrazione e senso di responsabilità, sufficienti per affrontare il tragitto;</w:t>
      </w:r>
      <w:r/>
    </w:p>
    <w:p>
      <w:pPr>
        <w:jc w:val="center"/>
        <w:spacing w:before="120" w:after="60"/>
        <w:tabs>
          <w:tab w:val="left" w:pos="3119" w:leader="none"/>
          <w:tab w:val="left" w:pos="4678" w:leader="none"/>
          <w:tab w:val="left" w:pos="6804" w:leader="none"/>
        </w:tabs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 xml:space="preserve">SI IMPEGNANO:</w:t>
      </w:r>
      <w:r/>
    </w:p>
    <w:p>
      <w:pPr>
        <w:pStyle w:val="823"/>
        <w:numPr>
          <w:ilvl w:val="0"/>
          <w:numId w:val="5"/>
        </w:numPr>
        <w:ind w:left="709" w:hanging="425"/>
        <w:jc w:val="both"/>
        <w:spacing w:before="120" w:after="60"/>
        <w:tabs>
          <w:tab w:val="left" w:pos="3119" w:leader="none"/>
          <w:tab w:val="left" w:pos="4678" w:leader="none"/>
          <w:tab w:val="left" w:pos="6804" w:leader="none"/>
        </w:tabs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a controllare i tempi di percorrenza e le abitudini del/della proprio/a figlio/a per evitare eventuali pericoli;</w:t>
      </w:r>
      <w:r/>
    </w:p>
    <w:p>
      <w:pPr>
        <w:pStyle w:val="823"/>
        <w:numPr>
          <w:ilvl w:val="0"/>
          <w:numId w:val="3"/>
        </w:numPr>
        <w:ind w:hanging="436"/>
        <w:jc w:val="both"/>
        <w:spacing w:before="120" w:after="60"/>
        <w:tabs>
          <w:tab w:val="left" w:pos="3119" w:leader="none"/>
          <w:tab w:val="left" w:pos="4678" w:leader="none"/>
          <w:tab w:val="left" w:pos="6804" w:leader="none"/>
        </w:tabs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ad informare tempestivamente la scuola qualora le condizioni di sicurezza del percorso affrontato dal minore si modifichino;</w:t>
      </w:r>
      <w:r/>
    </w:p>
    <w:p>
      <w:pPr>
        <w:pStyle w:val="823"/>
        <w:numPr>
          <w:ilvl w:val="0"/>
          <w:numId w:val="3"/>
        </w:numPr>
        <w:jc w:val="both"/>
        <w:spacing w:before="120" w:after="60"/>
        <w:tabs>
          <w:tab w:val="left" w:pos="3119" w:leader="none"/>
          <w:tab w:val="left" w:pos="4678" w:leader="none"/>
          <w:tab w:val="left" w:pos="6804" w:leader="none"/>
        </w:tabs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a ricordare costantemente al/alla proprio/a figlio la necessità di mantenere comportamenti ed atteggiamenti corretti nel rispetto del codice della strada.</w:t>
      </w:r>
      <w:r/>
    </w:p>
    <w:p>
      <w:pPr>
        <w:jc w:val="both"/>
        <w:spacing w:before="120" w:after="60"/>
        <w:tabs>
          <w:tab w:val="left" w:pos="3119" w:leader="none"/>
          <w:tab w:val="left" w:pos="4678" w:leader="none"/>
          <w:tab w:val="left" w:pos="6804" w:leader="none"/>
        </w:tabs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I sottoscritti rilasciano la presente autorizzazione</w:t>
      </w:r>
      <w:r>
        <w:rPr>
          <w:rFonts w:ascii="Times" w:hAnsi="Times"/>
          <w:b/>
          <w:sz w:val="20"/>
          <w:szCs w:val="20"/>
        </w:rPr>
        <w:t xml:space="preserve"> anche per l’uscita autonoma del/della proprio/a figlio/a dalle attività didattiche extracurricolari</w:t>
      </w:r>
      <w:r>
        <w:rPr>
          <w:rFonts w:ascii="Times" w:hAnsi="Times"/>
          <w:sz w:val="20"/>
          <w:szCs w:val="20"/>
        </w:rPr>
        <w:t xml:space="preserve">,alle quali il/la minore partecipa nel corrente anno scolastico e che si svolgono negli orari comunicati per iscritto alle famiglie.</w:t>
      </w:r>
      <w:r/>
    </w:p>
    <w:p>
      <w:pPr>
        <w:jc w:val="both"/>
        <w:spacing w:line="360" w:lineRule="auto"/>
        <w:tabs>
          <w:tab w:val="left" w:pos="3119" w:leader="none"/>
          <w:tab w:val="left" w:pos="4678" w:leader="none"/>
          <w:tab w:val="left" w:pos="6804" w:leader="none"/>
        </w:tabs>
        <w:rPr>
          <w:rFonts w:ascii="Times" w:hAnsi="Times"/>
          <w:b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I sottoscritti dichiarano di essere consapevoli che, in base a quanto disposto dal Regolamento d’Istituto, </w:t>
      </w:r>
      <w:r>
        <w:rPr>
          <w:rFonts w:ascii="Times" w:hAnsi="Times"/>
          <w:b/>
          <w:sz w:val="20"/>
          <w:szCs w:val="20"/>
        </w:rPr>
        <w:t xml:space="preserve">la presente autorizzazione</w:t>
      </w:r>
      <w:r>
        <w:rPr>
          <w:rFonts w:ascii="Times" w:hAnsi="Times"/>
          <w:b/>
          <w:sz w:val="20"/>
          <w:szCs w:val="20"/>
        </w:rPr>
        <w:t xml:space="preserve">:</w:t>
      </w:r>
      <w:r/>
    </w:p>
    <w:p>
      <w:pPr>
        <w:jc w:val="both"/>
        <w:spacing w:line="360" w:lineRule="auto"/>
        <w:tabs>
          <w:tab w:val="left" w:pos="3119" w:leader="none"/>
          <w:tab w:val="left" w:pos="4678" w:leader="none"/>
          <w:tab w:val="left" w:pos="6804" w:leader="none"/>
        </w:tabs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 xml:space="preserve">- </w:t>
      </w:r>
      <w:r>
        <w:rPr>
          <w:rFonts w:ascii="Times" w:hAnsi="Times"/>
          <w:b/>
          <w:sz w:val="20"/>
          <w:szCs w:val="20"/>
          <w:u w:val="single"/>
        </w:rPr>
        <w:t xml:space="preserve">è valida</w:t>
      </w:r>
      <w:r>
        <w:rPr>
          <w:rFonts w:ascii="Times" w:hAnsi="Times"/>
          <w:b/>
          <w:sz w:val="20"/>
          <w:szCs w:val="20"/>
          <w:u w:val="single"/>
        </w:rPr>
        <w:t xml:space="preserve"> </w:t>
      </w:r>
      <w:r>
        <w:rPr>
          <w:rFonts w:ascii="Times" w:hAnsi="Times"/>
          <w:b/>
          <w:sz w:val="20"/>
          <w:szCs w:val="20"/>
        </w:rPr>
        <w:t xml:space="preserve">solo per l’anno scolastico in corso</w:t>
      </w:r>
      <w:r>
        <w:rPr>
          <w:rFonts w:ascii="Times" w:hAnsi="Times"/>
          <w:b/>
          <w:sz w:val="20"/>
          <w:szCs w:val="20"/>
        </w:rPr>
        <w:t xml:space="preserve">;</w:t>
      </w:r>
      <w:r/>
    </w:p>
    <w:p>
      <w:pPr>
        <w:jc w:val="both"/>
        <w:spacing w:line="360" w:lineRule="auto"/>
        <w:tabs>
          <w:tab w:val="left" w:pos="3119" w:leader="none"/>
          <w:tab w:val="left" w:pos="4678" w:leader="none"/>
          <w:tab w:val="left" w:pos="6804" w:leader="none"/>
        </w:tabs>
        <w:rPr>
          <w:rFonts w:ascii="Times" w:hAnsi="Times"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 xml:space="preserve">- </w:t>
      </w:r>
      <w:r>
        <w:rPr>
          <w:rFonts w:ascii="Times" w:hAnsi="Times"/>
          <w:b/>
          <w:sz w:val="20"/>
          <w:szCs w:val="20"/>
          <w:u w:val="single"/>
        </w:rPr>
        <w:t xml:space="preserve">è valida</w:t>
      </w:r>
      <w:r>
        <w:rPr>
          <w:rFonts w:ascii="Times" w:hAnsi="Times"/>
          <w:b/>
          <w:sz w:val="20"/>
          <w:szCs w:val="20"/>
        </w:rPr>
        <w:t xml:space="preserve"> </w:t>
      </w:r>
      <w:r>
        <w:rPr>
          <w:rFonts w:ascii="Times" w:hAnsi="Times"/>
          <w:b/>
          <w:sz w:val="20"/>
          <w:szCs w:val="20"/>
        </w:rPr>
        <w:t xml:space="preserve">anche </w:t>
      </w:r>
      <w:r>
        <w:rPr>
          <w:rFonts w:ascii="Times" w:hAnsi="Times"/>
          <w:b/>
          <w:sz w:val="20"/>
          <w:szCs w:val="20"/>
        </w:rPr>
        <w:t xml:space="preserve">in caso di uscita anticipata</w:t>
      </w:r>
      <w:r>
        <w:rPr>
          <w:rFonts w:ascii="Times" w:hAnsi="Times"/>
          <w:sz w:val="20"/>
          <w:szCs w:val="20"/>
        </w:rPr>
        <w:t xml:space="preserve">, se preventivamente comunicata alla famiglia</w:t>
      </w:r>
      <w:r>
        <w:rPr>
          <w:rFonts w:ascii="Times" w:hAnsi="Times"/>
          <w:sz w:val="20"/>
          <w:szCs w:val="20"/>
        </w:rPr>
        <w:t xml:space="preserve">;</w:t>
      </w:r>
      <w:r/>
    </w:p>
    <w:p>
      <w:pPr>
        <w:jc w:val="both"/>
        <w:spacing w:line="360" w:lineRule="auto"/>
        <w:tabs>
          <w:tab w:val="left" w:pos="3119" w:leader="none"/>
          <w:tab w:val="left" w:pos="4678" w:leader="none"/>
          <w:tab w:val="left" w:pos="6804" w:leader="none"/>
        </w:tabs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 xml:space="preserve">- </w:t>
      </w:r>
      <w:r>
        <w:rPr>
          <w:rFonts w:ascii="Times" w:hAnsi="Times"/>
          <w:b/>
          <w:sz w:val="20"/>
          <w:szCs w:val="20"/>
          <w:u w:val="single"/>
        </w:rPr>
        <w:t xml:space="preserve">n</w:t>
      </w:r>
      <w:r>
        <w:rPr>
          <w:rFonts w:ascii="Times" w:hAnsi="Times"/>
          <w:b/>
          <w:sz w:val="20"/>
          <w:szCs w:val="20"/>
          <w:u w:val="single"/>
        </w:rPr>
        <w:t xml:space="preserve">on è valida</w:t>
      </w:r>
      <w:r>
        <w:rPr>
          <w:rFonts w:ascii="Times" w:hAnsi="Times"/>
          <w:sz w:val="20"/>
          <w:szCs w:val="20"/>
        </w:rPr>
        <w:t xml:space="preserve"> </w:t>
      </w:r>
      <w:r>
        <w:rPr>
          <w:rFonts w:ascii="Times" w:hAnsi="Times"/>
          <w:b/>
          <w:sz w:val="20"/>
          <w:szCs w:val="20"/>
        </w:rPr>
        <w:t xml:space="preserve">in caso di rientro dalle uscite didattiche oltre l’orario ordinario di lezione</w:t>
      </w:r>
      <w:r/>
    </w:p>
    <w:p>
      <w:pPr>
        <w:jc w:val="both"/>
        <w:spacing w:line="360" w:lineRule="auto"/>
        <w:tabs>
          <w:tab w:val="left" w:pos="3119" w:leader="none"/>
          <w:tab w:val="left" w:pos="4678" w:leader="none"/>
          <w:tab w:val="left" w:pos="6804" w:leader="none"/>
        </w:tabs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e </w:t>
      </w:r>
      <w:r>
        <w:rPr>
          <w:rFonts w:ascii="Times" w:hAnsi="Times"/>
          <w:sz w:val="20"/>
          <w:szCs w:val="20"/>
        </w:rPr>
        <w:t xml:space="preserve">si impegnano</w:t>
      </w:r>
      <w:r>
        <w:rPr>
          <w:rFonts w:ascii="Times" w:hAnsi="Times"/>
          <w:sz w:val="20"/>
          <w:szCs w:val="20"/>
        </w:rPr>
        <w:t xml:space="preserve">,</w:t>
      </w:r>
      <w:r>
        <w:rPr>
          <w:rFonts w:ascii="Times" w:hAnsi="Times"/>
          <w:sz w:val="20"/>
          <w:szCs w:val="20"/>
        </w:rPr>
        <w:t xml:space="preserve"> in tali eventualità</w:t>
      </w:r>
      <w:r>
        <w:rPr>
          <w:rFonts w:ascii="Times" w:hAnsi="Times"/>
          <w:sz w:val="20"/>
          <w:szCs w:val="20"/>
        </w:rPr>
        <w:t xml:space="preserve">,</w:t>
      </w:r>
      <w:r>
        <w:rPr>
          <w:rFonts w:ascii="Times" w:hAnsi="Times"/>
          <w:sz w:val="20"/>
          <w:szCs w:val="20"/>
        </w:rPr>
        <w:t xml:space="preserve"> a prelevare il/la proprio/a figlio/a personalmente o tramite persona delegata.</w:t>
      </w:r>
      <w:r/>
    </w:p>
    <w:p>
      <w:pPr>
        <w:jc w:val="both"/>
        <w:spacing w:line="360" w:lineRule="auto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 xml:space="preserve">Si allegano copie dei documenti di identità di entrambi i genitori/tutori</w:t>
      </w:r>
      <w:r/>
    </w:p>
    <w:p>
      <w:pPr>
        <w:jc w:val="both"/>
        <w:spacing w:line="360" w:lineRule="auto"/>
        <w:rPr>
          <w:rFonts w:ascii="Times" w:hAnsi="Times"/>
          <w:sz w:val="20"/>
          <w:szCs w:val="20"/>
          <w:highlight w:val="none"/>
        </w:rPr>
      </w:pPr>
      <w:r>
        <w:rPr>
          <w:rFonts w:ascii="Times" w:hAnsi="Times"/>
          <w:sz w:val="20"/>
          <w:szCs w:val="20"/>
          <w:highlight w:val="none"/>
        </w:rPr>
      </w:r>
      <w:r>
        <w:rPr>
          <w:rFonts w:ascii="Times" w:hAnsi="Times"/>
          <w:sz w:val="20"/>
          <w:szCs w:val="20"/>
          <w:highlight w:val="none"/>
        </w:rPr>
      </w:r>
      <w:r/>
    </w:p>
    <w:p>
      <w:pPr>
        <w:jc w:val="both"/>
        <w:spacing w:line="360" w:lineRule="auto"/>
        <w:rPr>
          <w:rFonts w:ascii="Times" w:hAnsi="Times"/>
          <w:sz w:val="20"/>
          <w:szCs w:val="20"/>
          <w:highlight w:val="none"/>
        </w:rPr>
      </w:pPr>
      <w:r>
        <w:rPr>
          <w:rFonts w:ascii="Times" w:hAnsi="Times"/>
          <w:sz w:val="20"/>
          <w:szCs w:val="20"/>
        </w:rPr>
        <w:t xml:space="preserve">Data _______________________</w:t>
        <w:tab/>
        <w:tab/>
        <w:tab/>
        <w:tab/>
        <w:tab/>
        <w:t xml:space="preserve">       </w:t>
      </w:r>
      <w:r>
        <w:rPr>
          <w:rFonts w:ascii="Times" w:hAnsi="Times"/>
          <w:sz w:val="20"/>
          <w:szCs w:val="20"/>
        </w:rPr>
        <w:t xml:space="preserve"> </w:t>
      </w:r>
      <w:r>
        <w:rPr>
          <w:rFonts w:ascii="Times" w:hAnsi="Times"/>
          <w:sz w:val="20"/>
          <w:szCs w:val="20"/>
        </w:rPr>
        <w:t xml:space="preserve">FIRMA </w:t>
      </w:r>
      <w:r>
        <w:rPr>
          <w:rFonts w:ascii="Times" w:hAnsi="Times"/>
          <w:sz w:val="20"/>
          <w:szCs w:val="20"/>
        </w:rPr>
        <w:t xml:space="preserve">DI</w:t>
      </w:r>
      <w:r>
        <w:rPr>
          <w:rFonts w:ascii="Times" w:hAnsi="Times"/>
          <w:sz w:val="20"/>
          <w:szCs w:val="20"/>
        </w:rPr>
        <w:t xml:space="preserve"> ENTRAMBI</w:t>
      </w:r>
      <w:r>
        <w:rPr>
          <w:rFonts w:ascii="Times" w:hAnsi="Times"/>
          <w:sz w:val="20"/>
          <w:szCs w:val="20"/>
        </w:rPr>
      </w:r>
      <w:r/>
    </w:p>
    <w:p>
      <w:pPr>
        <w:jc w:val="both"/>
        <w:spacing w:line="360" w:lineRule="auto"/>
        <w:rPr>
          <w:rFonts w:ascii="Times" w:hAnsi="Times"/>
          <w:sz w:val="20"/>
          <w:szCs w:val="20"/>
          <w:highlight w:val="none"/>
        </w:rPr>
      </w:pPr>
      <w:r>
        <w:rPr>
          <w:rFonts w:ascii="Times" w:hAnsi="Times"/>
          <w:sz w:val="20"/>
          <w:szCs w:val="20"/>
          <w:highlight w:val="none"/>
        </w:rPr>
        <w:tab/>
        <w:tab/>
        <w:tab/>
        <w:tab/>
        <w:tab/>
        <w:tab/>
        <w:tab/>
        <w:tab/>
      </w:r>
      <w:r>
        <w:rPr>
          <w:rFonts w:ascii="Times" w:hAnsi="Times"/>
          <w:sz w:val="20"/>
          <w:szCs w:val="20"/>
        </w:rPr>
        <w:t xml:space="preserve">I GENITORI/TUTORI DEL</w:t>
      </w:r>
      <w:r>
        <w:rPr>
          <w:rFonts w:ascii="Times" w:hAnsi="Times"/>
          <w:sz w:val="20"/>
          <w:szCs w:val="20"/>
        </w:rPr>
        <w:t xml:space="preserve"> MINORE</w:t>
      </w:r>
      <w:r>
        <w:rPr>
          <w:rFonts w:ascii="Times" w:hAnsi="Times"/>
          <w:sz w:val="20"/>
          <w:szCs w:val="20"/>
          <w:highlight w:val="none"/>
        </w:rPr>
      </w:r>
      <w:r/>
    </w:p>
    <w:p>
      <w:pPr>
        <w:jc w:val="both"/>
        <w:spacing w:line="360" w:lineRule="auto"/>
        <w:rPr>
          <w:rFonts w:ascii="Times" w:hAnsi="Times"/>
          <w:sz w:val="20"/>
          <w:szCs w:val="20"/>
          <w:highlight w:val="none"/>
        </w:rPr>
      </w:pPr>
      <w:r>
        <w:rPr>
          <w:rFonts w:ascii="Times" w:hAnsi="Times"/>
          <w:sz w:val="20"/>
          <w:szCs w:val="20"/>
          <w:highlight w:val="none"/>
        </w:rPr>
        <w:tab/>
        <w:tab/>
        <w:tab/>
        <w:tab/>
        <w:tab/>
        <w:tab/>
        <w:tab/>
        <w:tab/>
        <w:t xml:space="preserve">_______________________________</w:t>
      </w:r>
      <w:r>
        <w:rPr>
          <w:rFonts w:ascii="Times" w:hAnsi="Times"/>
          <w:sz w:val="20"/>
          <w:szCs w:val="20"/>
          <w:highlight w:val="none"/>
        </w:rPr>
      </w:r>
      <w:r/>
    </w:p>
    <w:p>
      <w:pPr>
        <w:jc w:val="both"/>
        <w:spacing w:line="360" w:lineRule="auto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  <w:highlight w:val="none"/>
        </w:rPr>
        <w:tab/>
        <w:tab/>
        <w:tab/>
        <w:tab/>
        <w:tab/>
        <w:tab/>
        <w:tab/>
        <w:tab/>
      </w:r>
      <w:r>
        <w:rPr>
          <w:rFonts w:ascii="Times" w:hAnsi="Times"/>
          <w:sz w:val="20"/>
          <w:szCs w:val="20"/>
          <w:highlight w:val="none"/>
        </w:rPr>
        <w:t xml:space="preserve">_______________________________</w:t>
      </w:r>
      <w:r>
        <w:rPr>
          <w:rFonts w:ascii="Times" w:hAnsi="Times"/>
          <w:sz w:val="20"/>
          <w:szCs w:val="20"/>
          <w:highlight w:val="none"/>
        </w:rPr>
      </w:r>
      <w:r>
        <w:t xml:space="preserve">                                                                             </w:t>
      </w:r>
      <w:r/>
    </w:p>
    <w:sectPr>
      <w:footnotePr/>
      <w:endnotePr/>
      <w:type w:val="nextPage"/>
      <w:pgSz w:w="11900" w:h="16840" w:orient="portrait"/>
      <w:pgMar w:top="426" w:right="1134" w:bottom="709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</w:font>
  <w:font w:name="SimSun">
    <w:panose1 w:val="02010600030101010101"/>
  </w:font>
  <w:font w:name="Helvetica">
    <w:panose1 w:val="020B0604020202020204"/>
  </w:font>
  <w:font w:name="Cambria">
    <w:panose1 w:val="02040503050406030204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ahoma">
    <w:panose1 w:val="020B060403050404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4"/>
        <w:szCs w:val="24"/>
        <w:lang w:val="it-IT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4">
    <w:name w:val="Heading 1"/>
    <w:basedOn w:val="819"/>
    <w:next w:val="819"/>
    <w:link w:val="645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45">
    <w:name w:val="Heading 1 Char"/>
    <w:basedOn w:val="820"/>
    <w:link w:val="644"/>
    <w:uiPriority w:val="9"/>
    <w:rPr>
      <w:rFonts w:ascii="Arial" w:hAnsi="Arial" w:cs="Arial" w:eastAsia="Arial"/>
      <w:sz w:val="40"/>
      <w:szCs w:val="40"/>
    </w:rPr>
  </w:style>
  <w:style w:type="paragraph" w:styleId="646">
    <w:name w:val="Heading 2"/>
    <w:basedOn w:val="819"/>
    <w:next w:val="819"/>
    <w:link w:val="64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47">
    <w:name w:val="Heading 2 Char"/>
    <w:basedOn w:val="820"/>
    <w:link w:val="646"/>
    <w:uiPriority w:val="9"/>
    <w:rPr>
      <w:rFonts w:ascii="Arial" w:hAnsi="Arial" w:cs="Arial" w:eastAsia="Arial"/>
      <w:sz w:val="34"/>
    </w:rPr>
  </w:style>
  <w:style w:type="paragraph" w:styleId="648">
    <w:name w:val="Heading 3"/>
    <w:basedOn w:val="819"/>
    <w:next w:val="819"/>
    <w:link w:val="64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49">
    <w:name w:val="Heading 3 Char"/>
    <w:basedOn w:val="820"/>
    <w:link w:val="648"/>
    <w:uiPriority w:val="9"/>
    <w:rPr>
      <w:rFonts w:ascii="Arial" w:hAnsi="Arial" w:cs="Arial" w:eastAsia="Arial"/>
      <w:sz w:val="30"/>
      <w:szCs w:val="30"/>
    </w:rPr>
  </w:style>
  <w:style w:type="paragraph" w:styleId="650">
    <w:name w:val="Heading 4"/>
    <w:basedOn w:val="819"/>
    <w:next w:val="819"/>
    <w:link w:val="65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51">
    <w:name w:val="Heading 4 Char"/>
    <w:basedOn w:val="820"/>
    <w:link w:val="650"/>
    <w:uiPriority w:val="9"/>
    <w:rPr>
      <w:rFonts w:ascii="Arial" w:hAnsi="Arial" w:cs="Arial" w:eastAsia="Arial"/>
      <w:b/>
      <w:bCs/>
      <w:sz w:val="26"/>
      <w:szCs w:val="26"/>
    </w:rPr>
  </w:style>
  <w:style w:type="paragraph" w:styleId="652">
    <w:name w:val="Heading 5"/>
    <w:basedOn w:val="819"/>
    <w:next w:val="819"/>
    <w:link w:val="65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53">
    <w:name w:val="Heading 5 Char"/>
    <w:basedOn w:val="820"/>
    <w:link w:val="652"/>
    <w:uiPriority w:val="9"/>
    <w:rPr>
      <w:rFonts w:ascii="Arial" w:hAnsi="Arial" w:cs="Arial" w:eastAsia="Arial"/>
      <w:b/>
      <w:bCs/>
      <w:sz w:val="24"/>
      <w:szCs w:val="24"/>
    </w:rPr>
  </w:style>
  <w:style w:type="paragraph" w:styleId="654">
    <w:name w:val="Heading 6"/>
    <w:basedOn w:val="819"/>
    <w:next w:val="819"/>
    <w:link w:val="65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55">
    <w:name w:val="Heading 6 Char"/>
    <w:basedOn w:val="820"/>
    <w:link w:val="654"/>
    <w:uiPriority w:val="9"/>
    <w:rPr>
      <w:rFonts w:ascii="Arial" w:hAnsi="Arial" w:cs="Arial" w:eastAsia="Arial"/>
      <w:b/>
      <w:bCs/>
      <w:sz w:val="22"/>
      <w:szCs w:val="22"/>
    </w:rPr>
  </w:style>
  <w:style w:type="paragraph" w:styleId="656">
    <w:name w:val="Heading 7"/>
    <w:basedOn w:val="819"/>
    <w:next w:val="819"/>
    <w:link w:val="65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57">
    <w:name w:val="Heading 7 Char"/>
    <w:basedOn w:val="820"/>
    <w:link w:val="65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8">
    <w:name w:val="Heading 8"/>
    <w:basedOn w:val="819"/>
    <w:next w:val="819"/>
    <w:link w:val="65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59">
    <w:name w:val="Heading 8 Char"/>
    <w:basedOn w:val="820"/>
    <w:link w:val="658"/>
    <w:uiPriority w:val="9"/>
    <w:rPr>
      <w:rFonts w:ascii="Arial" w:hAnsi="Arial" w:cs="Arial" w:eastAsia="Arial"/>
      <w:i/>
      <w:iCs/>
      <w:sz w:val="22"/>
      <w:szCs w:val="22"/>
    </w:rPr>
  </w:style>
  <w:style w:type="paragraph" w:styleId="660">
    <w:name w:val="Heading 9"/>
    <w:basedOn w:val="819"/>
    <w:next w:val="819"/>
    <w:link w:val="66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61">
    <w:name w:val="Heading 9 Char"/>
    <w:basedOn w:val="820"/>
    <w:link w:val="660"/>
    <w:uiPriority w:val="9"/>
    <w:rPr>
      <w:rFonts w:ascii="Arial" w:hAnsi="Arial" w:cs="Arial" w:eastAsia="Arial"/>
      <w:i/>
      <w:iCs/>
      <w:sz w:val="21"/>
      <w:szCs w:val="21"/>
    </w:rPr>
  </w:style>
  <w:style w:type="paragraph" w:styleId="662">
    <w:name w:val="No Spacing"/>
    <w:uiPriority w:val="1"/>
    <w:qFormat/>
    <w:pPr>
      <w:spacing w:before="0" w:after="0" w:line="240" w:lineRule="auto"/>
    </w:pPr>
  </w:style>
  <w:style w:type="paragraph" w:styleId="663">
    <w:name w:val="Title"/>
    <w:basedOn w:val="819"/>
    <w:next w:val="819"/>
    <w:link w:val="66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64">
    <w:name w:val="Title Char"/>
    <w:basedOn w:val="820"/>
    <w:link w:val="663"/>
    <w:uiPriority w:val="10"/>
    <w:rPr>
      <w:sz w:val="48"/>
      <w:szCs w:val="48"/>
    </w:rPr>
  </w:style>
  <w:style w:type="paragraph" w:styleId="665">
    <w:name w:val="Subtitle"/>
    <w:basedOn w:val="819"/>
    <w:next w:val="819"/>
    <w:link w:val="666"/>
    <w:uiPriority w:val="11"/>
    <w:qFormat/>
    <w:pPr>
      <w:spacing w:before="200" w:after="200"/>
    </w:pPr>
    <w:rPr>
      <w:sz w:val="24"/>
      <w:szCs w:val="24"/>
    </w:rPr>
  </w:style>
  <w:style w:type="character" w:styleId="666">
    <w:name w:val="Subtitle Char"/>
    <w:basedOn w:val="820"/>
    <w:link w:val="665"/>
    <w:uiPriority w:val="11"/>
    <w:rPr>
      <w:sz w:val="24"/>
      <w:szCs w:val="24"/>
    </w:rPr>
  </w:style>
  <w:style w:type="paragraph" w:styleId="667">
    <w:name w:val="Quote"/>
    <w:basedOn w:val="819"/>
    <w:next w:val="819"/>
    <w:link w:val="668"/>
    <w:uiPriority w:val="29"/>
    <w:qFormat/>
    <w:pPr>
      <w:ind w:left="720" w:right="720"/>
    </w:pPr>
    <w:rPr>
      <w:i/>
    </w:rPr>
  </w:style>
  <w:style w:type="character" w:styleId="668">
    <w:name w:val="Quote Char"/>
    <w:link w:val="667"/>
    <w:uiPriority w:val="29"/>
    <w:rPr>
      <w:i/>
    </w:rPr>
  </w:style>
  <w:style w:type="paragraph" w:styleId="669">
    <w:name w:val="Intense Quote"/>
    <w:basedOn w:val="819"/>
    <w:next w:val="819"/>
    <w:link w:val="67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0">
    <w:name w:val="Intense Quote Char"/>
    <w:link w:val="669"/>
    <w:uiPriority w:val="30"/>
    <w:rPr>
      <w:i/>
    </w:rPr>
  </w:style>
  <w:style w:type="paragraph" w:styleId="671">
    <w:name w:val="Header"/>
    <w:basedOn w:val="819"/>
    <w:link w:val="67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2">
    <w:name w:val="Header Char"/>
    <w:basedOn w:val="820"/>
    <w:link w:val="671"/>
    <w:uiPriority w:val="99"/>
  </w:style>
  <w:style w:type="character" w:styleId="673">
    <w:name w:val="Footer Char"/>
    <w:basedOn w:val="820"/>
    <w:link w:val="824"/>
    <w:uiPriority w:val="99"/>
  </w:style>
  <w:style w:type="paragraph" w:styleId="674">
    <w:name w:val="Caption"/>
    <w:basedOn w:val="819"/>
    <w:next w:val="81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5">
    <w:name w:val="Caption Char"/>
    <w:basedOn w:val="674"/>
    <w:link w:val="824"/>
    <w:uiPriority w:val="99"/>
  </w:style>
  <w:style w:type="table" w:styleId="676">
    <w:name w:val="Table Grid"/>
    <w:basedOn w:val="82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7">
    <w:name w:val="Table Grid Light"/>
    <w:basedOn w:val="82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8">
    <w:name w:val="Plain Table 1"/>
    <w:basedOn w:val="82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9">
    <w:name w:val="Plain Table 2"/>
    <w:basedOn w:val="82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0">
    <w:name w:val="Plain Table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1">
    <w:name w:val="Plain Table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Plain Table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3">
    <w:name w:val="Grid Table 1 Light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1 Light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1 Light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2 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2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2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2 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2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2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3 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3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3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3 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3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3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4"/>
    <w:basedOn w:val="8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5">
    <w:name w:val="Grid Table 4 - Accent 1"/>
    <w:basedOn w:val="8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6">
    <w:name w:val="Grid Table 4 - Accent 2"/>
    <w:basedOn w:val="8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7">
    <w:name w:val="Grid Table 4 - Accent 3"/>
    <w:basedOn w:val="8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8">
    <w:name w:val="Grid Table 4 - Accent 4"/>
    <w:basedOn w:val="8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9">
    <w:name w:val="Grid Table 4 - Accent 5"/>
    <w:basedOn w:val="8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10">
    <w:name w:val="Grid Table 4 - Accent 6"/>
    <w:basedOn w:val="8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11">
    <w:name w:val="Grid Table 5 Dark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12">
    <w:name w:val="Grid Table 5 Dark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13">
    <w:name w:val="Grid Table 5 Dark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14">
    <w:name w:val="Grid Table 5 Dark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15">
    <w:name w:val="Grid Table 5 Dark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16">
    <w:name w:val="Grid Table 5 Dark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17">
    <w:name w:val="Grid Table 5 Dark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18">
    <w:name w:val="Grid Table 6 Colorful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9">
    <w:name w:val="Grid Table 6 Colorful 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0">
    <w:name w:val="Grid Table 6 Colorful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1">
    <w:name w:val="Grid Table 6 Colorful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2">
    <w:name w:val="Grid Table 6 Colorful 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3">
    <w:name w:val="Grid Table 6 Colorful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4">
    <w:name w:val="Grid Table 6 Colorful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5">
    <w:name w:val="Grid Table 7 Colorful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7 Colorful 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7 Colorful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7 Colorful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7 Colorful 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7 Colorful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7 Colorful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1 Light 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List Table 1 Light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List Table 1 Light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List Table 1 Light 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List Table 1 Light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List Table 1 Light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List Table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40">
    <w:name w:val="List Table 2 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41">
    <w:name w:val="List Table 2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42">
    <w:name w:val="List Table 2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43">
    <w:name w:val="List Table 2 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4">
    <w:name w:val="List Table 2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5">
    <w:name w:val="List Table 2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6">
    <w:name w:val="List Table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3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3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5 Dark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5 Dark 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5 Dark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5 Dark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6 Colorful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8">
    <w:name w:val="List Table 6 Colorful 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9">
    <w:name w:val="List Table 6 Colorful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70">
    <w:name w:val="List Table 6 Colorful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71">
    <w:name w:val="List Table 6 Colorful 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72">
    <w:name w:val="List Table 6 Colorful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73">
    <w:name w:val="List Table 6 Colorful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4">
    <w:name w:val="List Table 7 Colorful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5">
    <w:name w:val="List Table 7 Colorful 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76">
    <w:name w:val="List Table 7 Colorful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77">
    <w:name w:val="List Table 7 Colorful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8">
    <w:name w:val="List Table 7 Colorful 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9">
    <w:name w:val="List Table 7 Colorful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80">
    <w:name w:val="List Table 7 Colorful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81">
    <w:name w:val="Lined - Accent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2">
    <w:name w:val="Lined - Accent 1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3">
    <w:name w:val="Lined - Accent 2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4">
    <w:name w:val="Lined - Accent 3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5">
    <w:name w:val="Lined - Accent 4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6">
    <w:name w:val="Lined - Accent 5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7">
    <w:name w:val="Lined - Accent 6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8">
    <w:name w:val="Bordered &amp; Lined - Accent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9">
    <w:name w:val="Bordered &amp; Lined - Accent 1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90">
    <w:name w:val="Bordered &amp; Lined - Accent 2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1">
    <w:name w:val="Bordered &amp; Lined - Accent 3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2">
    <w:name w:val="Bordered &amp; Lined - Accent 4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3">
    <w:name w:val="Bordered &amp; Lined - Accent 5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94">
    <w:name w:val="Bordered &amp; Lined - Accent 6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95">
    <w:name w:val="Bordered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6">
    <w:name w:val="Bordered 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7">
    <w:name w:val="Bordered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8">
    <w:name w:val="Bordered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9">
    <w:name w:val="Bordered 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00">
    <w:name w:val="Bordered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01">
    <w:name w:val="Bordered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02">
    <w:name w:val="footnote text"/>
    <w:basedOn w:val="819"/>
    <w:link w:val="803"/>
    <w:uiPriority w:val="99"/>
    <w:semiHidden/>
    <w:unhideWhenUsed/>
    <w:pPr>
      <w:spacing w:after="40" w:line="240" w:lineRule="auto"/>
    </w:pPr>
    <w:rPr>
      <w:sz w:val="18"/>
    </w:rPr>
  </w:style>
  <w:style w:type="character" w:styleId="803">
    <w:name w:val="Footnote Text Char"/>
    <w:link w:val="802"/>
    <w:uiPriority w:val="99"/>
    <w:rPr>
      <w:sz w:val="18"/>
    </w:rPr>
  </w:style>
  <w:style w:type="character" w:styleId="804">
    <w:name w:val="footnote reference"/>
    <w:basedOn w:val="820"/>
    <w:uiPriority w:val="99"/>
    <w:unhideWhenUsed/>
    <w:rPr>
      <w:vertAlign w:val="superscript"/>
    </w:rPr>
  </w:style>
  <w:style w:type="paragraph" w:styleId="805">
    <w:name w:val="endnote text"/>
    <w:basedOn w:val="819"/>
    <w:link w:val="806"/>
    <w:uiPriority w:val="99"/>
    <w:semiHidden/>
    <w:unhideWhenUsed/>
    <w:pPr>
      <w:spacing w:after="0" w:line="240" w:lineRule="auto"/>
    </w:pPr>
    <w:rPr>
      <w:sz w:val="20"/>
    </w:rPr>
  </w:style>
  <w:style w:type="character" w:styleId="806">
    <w:name w:val="Endnote Text Char"/>
    <w:link w:val="805"/>
    <w:uiPriority w:val="99"/>
    <w:rPr>
      <w:sz w:val="20"/>
    </w:rPr>
  </w:style>
  <w:style w:type="character" w:styleId="807">
    <w:name w:val="endnote reference"/>
    <w:basedOn w:val="820"/>
    <w:uiPriority w:val="99"/>
    <w:semiHidden/>
    <w:unhideWhenUsed/>
    <w:rPr>
      <w:vertAlign w:val="superscript"/>
    </w:rPr>
  </w:style>
  <w:style w:type="paragraph" w:styleId="808">
    <w:name w:val="toc 1"/>
    <w:basedOn w:val="819"/>
    <w:next w:val="819"/>
    <w:uiPriority w:val="39"/>
    <w:unhideWhenUsed/>
    <w:pPr>
      <w:ind w:left="0" w:right="0" w:firstLine="0"/>
      <w:spacing w:after="57"/>
    </w:pPr>
  </w:style>
  <w:style w:type="paragraph" w:styleId="809">
    <w:name w:val="toc 2"/>
    <w:basedOn w:val="819"/>
    <w:next w:val="819"/>
    <w:uiPriority w:val="39"/>
    <w:unhideWhenUsed/>
    <w:pPr>
      <w:ind w:left="283" w:right="0" w:firstLine="0"/>
      <w:spacing w:after="57"/>
    </w:pPr>
  </w:style>
  <w:style w:type="paragraph" w:styleId="810">
    <w:name w:val="toc 3"/>
    <w:basedOn w:val="819"/>
    <w:next w:val="819"/>
    <w:uiPriority w:val="39"/>
    <w:unhideWhenUsed/>
    <w:pPr>
      <w:ind w:left="567" w:right="0" w:firstLine="0"/>
      <w:spacing w:after="57"/>
    </w:pPr>
  </w:style>
  <w:style w:type="paragraph" w:styleId="811">
    <w:name w:val="toc 4"/>
    <w:basedOn w:val="819"/>
    <w:next w:val="819"/>
    <w:uiPriority w:val="39"/>
    <w:unhideWhenUsed/>
    <w:pPr>
      <w:ind w:left="850" w:right="0" w:firstLine="0"/>
      <w:spacing w:after="57"/>
    </w:pPr>
  </w:style>
  <w:style w:type="paragraph" w:styleId="812">
    <w:name w:val="toc 5"/>
    <w:basedOn w:val="819"/>
    <w:next w:val="819"/>
    <w:uiPriority w:val="39"/>
    <w:unhideWhenUsed/>
    <w:pPr>
      <w:ind w:left="1134" w:right="0" w:firstLine="0"/>
      <w:spacing w:after="57"/>
    </w:pPr>
  </w:style>
  <w:style w:type="paragraph" w:styleId="813">
    <w:name w:val="toc 6"/>
    <w:basedOn w:val="819"/>
    <w:next w:val="819"/>
    <w:uiPriority w:val="39"/>
    <w:unhideWhenUsed/>
    <w:pPr>
      <w:ind w:left="1417" w:right="0" w:firstLine="0"/>
      <w:spacing w:after="57"/>
    </w:pPr>
  </w:style>
  <w:style w:type="paragraph" w:styleId="814">
    <w:name w:val="toc 7"/>
    <w:basedOn w:val="819"/>
    <w:next w:val="819"/>
    <w:uiPriority w:val="39"/>
    <w:unhideWhenUsed/>
    <w:pPr>
      <w:ind w:left="1701" w:right="0" w:firstLine="0"/>
      <w:spacing w:after="57"/>
    </w:pPr>
  </w:style>
  <w:style w:type="paragraph" w:styleId="815">
    <w:name w:val="toc 8"/>
    <w:basedOn w:val="819"/>
    <w:next w:val="819"/>
    <w:uiPriority w:val="39"/>
    <w:unhideWhenUsed/>
    <w:pPr>
      <w:ind w:left="1984" w:right="0" w:firstLine="0"/>
      <w:spacing w:after="57"/>
    </w:pPr>
  </w:style>
  <w:style w:type="paragraph" w:styleId="816">
    <w:name w:val="toc 9"/>
    <w:basedOn w:val="819"/>
    <w:next w:val="819"/>
    <w:uiPriority w:val="39"/>
    <w:unhideWhenUsed/>
    <w:pPr>
      <w:ind w:left="2268" w:right="0" w:firstLine="0"/>
      <w:spacing w:after="57"/>
    </w:pPr>
  </w:style>
  <w:style w:type="paragraph" w:styleId="817">
    <w:name w:val="TOC Heading"/>
    <w:uiPriority w:val="39"/>
    <w:unhideWhenUsed/>
  </w:style>
  <w:style w:type="paragraph" w:styleId="818">
    <w:name w:val="table of figures"/>
    <w:basedOn w:val="819"/>
    <w:next w:val="819"/>
    <w:uiPriority w:val="99"/>
    <w:unhideWhenUsed/>
    <w:pPr>
      <w:spacing w:after="0" w:afterAutospacing="0"/>
    </w:pPr>
  </w:style>
  <w:style w:type="paragraph" w:styleId="819" w:default="1">
    <w:name w:val="Normal"/>
    <w:qFormat/>
    <w:rPr>
      <w:rFonts w:ascii="Calibri" w:hAnsi="Calibri" w:cs="Times New Roman" w:eastAsia="Calibri"/>
    </w:rPr>
  </w:style>
  <w:style w:type="character" w:styleId="820" w:default="1">
    <w:name w:val="Default Paragraph Font"/>
    <w:uiPriority w:val="1"/>
    <w:semiHidden/>
    <w:unhideWhenUsed/>
  </w:style>
  <w:style w:type="table" w:styleId="821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2" w:default="1">
    <w:name w:val="No List"/>
    <w:uiPriority w:val="99"/>
    <w:semiHidden/>
    <w:unhideWhenUsed/>
  </w:style>
  <w:style w:type="paragraph" w:styleId="823">
    <w:name w:val="List Paragraph"/>
    <w:basedOn w:val="819"/>
    <w:uiPriority w:val="34"/>
    <w:qFormat/>
    <w:pPr>
      <w:contextualSpacing/>
      <w:ind w:left="720"/>
    </w:pPr>
  </w:style>
  <w:style w:type="paragraph" w:styleId="824">
    <w:name w:val="Footer"/>
    <w:basedOn w:val="819"/>
    <w:link w:val="825"/>
    <w:unhideWhenUsed/>
    <w:pPr>
      <w:tabs>
        <w:tab w:val="center" w:pos="4819" w:leader="none"/>
        <w:tab w:val="right" w:pos="9638" w:leader="none"/>
      </w:tabs>
    </w:pPr>
  </w:style>
  <w:style w:type="character" w:styleId="825" w:customStyle="1">
    <w:name w:val="Piè di pagina Carattere"/>
    <w:basedOn w:val="820"/>
    <w:link w:val="824"/>
    <w:rPr>
      <w:rFonts w:ascii="Calibri" w:hAnsi="Calibri" w:cs="Times New Roman" w:eastAsia="Calibri"/>
    </w:rPr>
  </w:style>
  <w:style w:type="character" w:styleId="826">
    <w:name w:val="Hyperlink"/>
    <w:unhideWhenUsed/>
    <w:rPr>
      <w:color w:val="0563C1"/>
      <w:u w:val="single"/>
    </w:rPr>
  </w:style>
  <w:style w:type="paragraph" w:styleId="827">
    <w:name w:val="Balloon Text"/>
    <w:basedOn w:val="819"/>
    <w:link w:val="828"/>
    <w:uiPriority w:val="99"/>
    <w:semiHidden/>
    <w:unhideWhenUsed/>
    <w:rPr>
      <w:rFonts w:ascii="Tahoma" w:hAnsi="Tahoma" w:cs="Tahoma"/>
      <w:sz w:val="16"/>
      <w:szCs w:val="16"/>
    </w:rPr>
  </w:style>
  <w:style w:type="character" w:styleId="828" w:customStyle="1">
    <w:name w:val="Testo fumetto Carattere"/>
    <w:basedOn w:val="820"/>
    <w:link w:val="827"/>
    <w:uiPriority w:val="99"/>
    <w:semiHidden/>
    <w:rPr>
      <w:rFonts w:ascii="Tahoma" w:hAnsi="Tahoma" w:cs="Tahoma" w:eastAsia="Calibri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ONLYOFFICE/7.0.0.127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annamaria roselli</dc:creator>
  <cp:revision>43</cp:revision>
  <dcterms:created xsi:type="dcterms:W3CDTF">2017-12-14T11:03:00Z</dcterms:created>
  <dcterms:modified xsi:type="dcterms:W3CDTF">2022-10-06T19:30:25Z</dcterms:modified>
</cp:coreProperties>
</file>